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262" w:rsidRPr="00CE5262" w:rsidRDefault="00CE5262" w:rsidP="00CE5262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</w:pPr>
      <w:r w:rsidRPr="00CE5262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21B7E6EB" wp14:editId="2722910D">
            <wp:simplePos x="0" y="0"/>
            <wp:positionH relativeFrom="page">
              <wp:posOffset>10591800</wp:posOffset>
            </wp:positionH>
            <wp:positionV relativeFrom="topMargin">
              <wp:posOffset>11201400</wp:posOffset>
            </wp:positionV>
            <wp:extent cx="292100" cy="355600"/>
            <wp:effectExtent l="0" t="0" r="0" b="635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5262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CE5262"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  <w:t>15</w:t>
      </w:r>
      <w:r w:rsidRPr="00CE5262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CE5262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内能</w:t>
      </w:r>
    </w:p>
    <w:p w:rsidR="00947374" w:rsidRDefault="00947374" w:rsidP="00730E38">
      <w:pPr>
        <w:rPr>
          <w:rFonts w:hint="eastAsia"/>
          <w:b/>
        </w:rPr>
      </w:pPr>
    </w:p>
    <w:p w:rsidR="005713C7" w:rsidRDefault="005713C7" w:rsidP="005713C7">
      <w:pPr>
        <w:spacing w:line="360" w:lineRule="auto"/>
        <w:textAlignment w:val="center"/>
        <w:rPr>
          <w:b/>
        </w:rPr>
      </w:pPr>
      <w:bookmarkStart w:id="0" w:name="_GoBack"/>
      <w:bookmarkEnd w:id="0"/>
      <w:r>
        <w:rPr>
          <w:rFonts w:hint="eastAsia"/>
          <w:b/>
        </w:rPr>
        <w:t>一、单项选择题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FF0000"/>
        </w:rPr>
        <w:t>（2020·四川省遂宁市)</w:t>
      </w:r>
      <w:r>
        <w:rPr>
          <w:rFonts w:hint="eastAsia"/>
          <w:color w:val="000000"/>
        </w:rPr>
        <w:t>遂宁湿地公园的建成改善了城市生活环境，提高了市民生活质量。夏天公园内鸟语花香、气温宜人，游人如织，下列对人们在湿地公园的感知解释错误的是（　　）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20190" cy="861060"/>
            <wp:effectExtent l="0" t="0" r="3810" b="0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闻到公园内阵阵花香，是分子无规则运动的结果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走在五彩缤纷路，觉得路面热得发烫，而在湖边感到湖水凉爽，是因为水的比热容比沙石的比热容大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摆渡船的内燃机使用的燃料属于不可再生能源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游客手里的冰棒吸热内能增加，温度定一会升高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D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．分子在永不停息的做无规则运动，闻到公园内阵阵花香，是分子无规则运动的结果，故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正确，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不符合题意；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．我们用物质的比热容来比较物质的吸放热性能，因为水的比热容比沙石的比热容大，在同样的日照下，水温度变化小，砂石温度变化大，所以走在五彩缤纷路，觉得路面热得发烫，而在湖边感到湖水凉爽，故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正确，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不符合题意；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．摆渡船的内燃机使用的燃料是化石燃料，属于不可再生能源，故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正确，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不符合题意；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．晶体在融化过程中，持续吸热，温度保持不变，故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错误，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符合题意。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FF0000"/>
        </w:rPr>
        <w:t>（2020·山东省威海市)</w:t>
      </w:r>
      <w:r>
        <w:rPr>
          <w:rFonts w:hint="eastAsia"/>
          <w:color w:val="000000"/>
        </w:rPr>
        <w:t>“花饽饽”是山东省非物质文化遗产。下列关于蒸饽饽的过程，说法错误的是（　　）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燃料的化学能转化为饽饽的内能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水沸腾后继续吸热温度保持不变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C. 用做功的方法增大了饽饽的内能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饽饽香气四溢说明分子在不停地运动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C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．蒸饽饽的过程中，燃料燃烧释放化学能，转化为饽饽的内能，使饽饽能够蒸熟，故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正确，不符合题意；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．水沸腾后保持不变，但是需要持续续吸热温度，故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正确，不符合题意；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．蒸饽饽的过程中，是通过热传递的方式增加了饽饽的内能，故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错误，符合题意；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．饽饽香气四溢属于扩散现象，是分子在做不停息地无规则运动造成的，故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正确，不符合题意。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3.</w:t>
      </w:r>
      <w:r>
        <w:rPr>
          <w:rFonts w:hint="eastAsia"/>
          <w:color w:val="FF0000"/>
        </w:rPr>
        <w:t>（2020·江苏省盐城市)</w:t>
      </w:r>
      <w:r>
        <w:rPr>
          <w:rFonts w:hint="eastAsia"/>
          <w:color w:val="000000"/>
        </w:rPr>
        <w:t>为了探究热传递过程中高温物体、低温物体温度变化的特点，小明做了如下实验，将盛有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hint="eastAsia"/>
          <w:color w:val="000000"/>
        </w:rPr>
        <w:t>℃冷水的小烧杯放入盛有</w:t>
      </w:r>
      <w:r>
        <w:rPr>
          <w:rFonts w:ascii="Times New Roman" w:eastAsia="Times New Roman" w:hAnsi="Times New Roman" w:cs="Times New Roman"/>
          <w:color w:val="000000"/>
        </w:rPr>
        <w:t>70</w:t>
      </w:r>
      <w:r>
        <w:rPr>
          <w:rFonts w:hint="eastAsia"/>
          <w:color w:val="000000"/>
        </w:rPr>
        <w:t>℃热水的大烧杯中，分别用温度传感器测量两杯水的温度变化情况，绘制成如图所示的图像。下列说法错误的是（　　）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402840" cy="1680210"/>
            <wp:effectExtent l="0" t="0" r="0" b="0"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168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热水和冷水到达同一温度的时间是相同的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热水温度下降比冷水温度升高得快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热水放出的热量等于冷水吸收的热量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热水的质量可能小于冷水的质量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C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．由图可知，</w:t>
      </w:r>
      <w:r>
        <w:rPr>
          <w:rFonts w:ascii="Times New Roman" w:eastAsia="Times New Roman" w:hAnsi="Times New Roman" w:cs="Times New Roman"/>
          <w:color w:val="000000"/>
        </w:rPr>
        <w:t>400s</w:t>
      </w:r>
      <w:r>
        <w:rPr>
          <w:rFonts w:hint="eastAsia"/>
          <w:color w:val="000000"/>
        </w:rPr>
        <w:t>时，热水和冷水到达同一温度</w:t>
      </w:r>
      <w:r>
        <w:rPr>
          <w:rFonts w:ascii="Times New Roman" w:eastAsia="Times New Roman" w:hAnsi="Times New Roman" w:cs="Times New Roman"/>
          <w:color w:val="000000"/>
        </w:rPr>
        <w:t>40</w:t>
      </w:r>
      <w:r>
        <w:rPr>
          <w:rFonts w:hint="eastAsia"/>
          <w:color w:val="000000"/>
        </w:rPr>
        <w:t>℃，所以热水和冷水到达同一温度的时间是相同的，故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正确，不符合题意；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</w:t>
      </w:r>
      <w:r>
        <w:rPr>
          <w:rFonts w:ascii="Times New Roman" w:eastAsia="Times New Roman" w:hAnsi="Times New Roman" w:cs="Times New Roman"/>
          <w:color w:val="000000"/>
        </w:rPr>
        <w:t>400s</w:t>
      </w:r>
      <w:r>
        <w:rPr>
          <w:rFonts w:hint="eastAsia"/>
          <w:color w:val="000000"/>
        </w:rPr>
        <w:t>内，热水温度由</w:t>
      </w:r>
      <w:r>
        <w:rPr>
          <w:rFonts w:ascii="Times New Roman" w:eastAsia="Times New Roman" w:hAnsi="Times New Roman" w:cs="Times New Roman"/>
          <w:color w:val="000000"/>
        </w:rPr>
        <w:t>70</w:t>
      </w:r>
      <w:r>
        <w:rPr>
          <w:rFonts w:hint="eastAsia"/>
          <w:color w:val="000000"/>
        </w:rPr>
        <w:t>℃下降到</w:t>
      </w:r>
      <w:r>
        <w:rPr>
          <w:rFonts w:ascii="Times New Roman" w:eastAsia="Times New Roman" w:hAnsi="Times New Roman" w:cs="Times New Roman"/>
          <w:color w:val="000000"/>
        </w:rPr>
        <w:t>40</w:t>
      </w:r>
      <w:r>
        <w:rPr>
          <w:rFonts w:hint="eastAsia"/>
          <w:color w:val="000000"/>
        </w:rPr>
        <w:t>℃，下降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hint="eastAsia"/>
          <w:color w:val="000000"/>
        </w:rPr>
        <w:t>℃，冷水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hint="eastAsia"/>
          <w:color w:val="000000"/>
        </w:rPr>
        <w:t>℃上升到</w:t>
      </w:r>
      <w:r>
        <w:rPr>
          <w:rFonts w:ascii="Times New Roman" w:eastAsia="Times New Roman" w:hAnsi="Times New Roman" w:cs="Times New Roman"/>
          <w:color w:val="000000"/>
        </w:rPr>
        <w:t>40</w:t>
      </w:r>
      <w:r>
        <w:rPr>
          <w:rFonts w:hint="eastAsia"/>
          <w:color w:val="000000"/>
        </w:rPr>
        <w:t>℃，上升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hint="eastAsia"/>
          <w:color w:val="000000"/>
        </w:rPr>
        <w:t>℃，热水温度下降比冷水温度升高得快，故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正确，不符合题意；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．冷水和热水的质量未知，由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cm</w:t>
      </w:r>
      <w:r>
        <w:rPr>
          <w:rFonts w:ascii="Times New Roman" w:eastAsia="Times New Roman" w:hAnsi="Times New Roman" w:cs="Times New Roman"/>
          <w:color w:val="000000"/>
        </w:rPr>
        <w:t>Δ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proofErr w:type="spellEnd"/>
      <w:r>
        <w:rPr>
          <w:rFonts w:hint="eastAsia"/>
          <w:color w:val="000000"/>
        </w:rPr>
        <w:t>可知热水放出的热量不一定等于冷水吸收的热量，故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错误，符合题意；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．由题可知，冷水和热水的质量未知，热水的质量可能小于冷水的质量，故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正确，不符合题意。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4.</w:t>
      </w:r>
      <w:r>
        <w:rPr>
          <w:rFonts w:hint="eastAsia"/>
          <w:color w:val="FF0000"/>
        </w:rPr>
        <w:t>（2020·湖北省鄂州市)</w:t>
      </w:r>
      <w:r>
        <w:rPr>
          <w:rFonts w:hint="eastAsia"/>
          <w:color w:val="000000"/>
        </w:rPr>
        <w:t>关于热学知识，下列说法正确的是（　　）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物体的内能增加，一定是从外界吸收了热量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物体放出热量时，温度一定降低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一桶水的比热容比一杯水的大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“酒香不怕巷子深”说明分子在不停地做无规则运动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D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．物体的内能增加，可能是从外界吸收了热量，也可能是物体做了功，故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错误；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．物体放出热量时，温度不一定降低，比如晶体的凝固过程，放出热量，内能减小，温度不变，故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错误；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．比热容是物质特有的一种物理属性，只跟物质的种类、状态有关，一桶水、一杯水的比热容相同，故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错误；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．“酒香不怕巷子深”是一个扩散现象，是由于分子在不停地做无规则运动，故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正确。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5.</w:t>
      </w:r>
      <w:r>
        <w:rPr>
          <w:rFonts w:hint="eastAsia"/>
          <w:color w:val="FF0000"/>
        </w:rPr>
        <w:t>（2020·福建省）</w:t>
      </w:r>
      <w:r>
        <w:rPr>
          <w:rFonts w:hint="eastAsia"/>
          <w:color w:val="000000"/>
        </w:rPr>
        <w:t>用冷水冷却汽车发动机，主要是利用水的（　　）</w:t>
      </w:r>
    </w:p>
    <w:p w:rsidR="005713C7" w:rsidRDefault="005713C7" w:rsidP="005713C7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比热容大</w:t>
      </w:r>
      <w:r>
        <w:rPr>
          <w:rFonts w:hint="eastAsia"/>
          <w:color w:val="000000"/>
        </w:rPr>
        <w:tab/>
        <w:t>B. 密度大</w:t>
      </w:r>
      <w:r>
        <w:rPr>
          <w:rFonts w:hint="eastAsia"/>
          <w:color w:val="000000"/>
        </w:rPr>
        <w:tab/>
        <w:t>C. 凝固点低</w:t>
      </w:r>
      <w:r>
        <w:rPr>
          <w:rFonts w:hint="eastAsia"/>
          <w:color w:val="000000"/>
        </w:rPr>
        <w:tab/>
        <w:t>D. 沸点高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A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lastRenderedPageBreak/>
        <w:t>【解析】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【详解】因为水的比热容大，相同质量的水和其它物质比较，升高相同的温度，水吸收的热量多，所以汽车发动机用循环水冷却。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6.</w:t>
      </w:r>
      <w:r>
        <w:rPr>
          <w:rFonts w:hint="eastAsia"/>
          <w:color w:val="FF0000"/>
        </w:rPr>
        <w:t>（2020·北京市）</w:t>
      </w:r>
      <w:r>
        <w:rPr>
          <w:rFonts w:hint="eastAsia"/>
          <w:color w:val="000000"/>
        </w:rPr>
        <w:t>依据表格中的数据，下列说法正确的是（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hint="eastAsia"/>
          <w:color w:val="000000"/>
        </w:rPr>
        <w:t>）</w:t>
      </w:r>
    </w:p>
    <w:tbl>
      <w:tblPr>
        <w:tblW w:w="5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805"/>
        <w:gridCol w:w="2805"/>
      </w:tblGrid>
      <w:tr w:rsidR="005713C7" w:rsidTr="005713C7">
        <w:trPr>
          <w:trHeight w:val="375"/>
        </w:trPr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713C7" w:rsidRDefault="005713C7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物质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713C7" w:rsidRDefault="005713C7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比热容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2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 xml:space="preserve">/ </w:t>
            </w:r>
            <w:r>
              <w:rPr>
                <w:rFonts w:hint="eastAsia"/>
                <w:color w:val="000000"/>
                <w:kern w:val="2"/>
                <w:sz w:val="21"/>
              </w:rPr>
              <w:t>【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J/(kg·°C)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  <w:vertAlign w:val="superscript"/>
              </w:rPr>
              <w:t>-1</w:t>
            </w:r>
            <w:r>
              <w:rPr>
                <w:rFonts w:hint="eastAsia"/>
                <w:color w:val="000000"/>
                <w:kern w:val="2"/>
                <w:sz w:val="21"/>
              </w:rPr>
              <w:t>】</w:t>
            </w:r>
          </w:p>
        </w:tc>
      </w:tr>
      <w:tr w:rsidR="005713C7" w:rsidTr="005713C7">
        <w:trPr>
          <w:trHeight w:val="375"/>
        </w:trPr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713C7" w:rsidRDefault="005713C7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水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713C7" w:rsidRDefault="005713C7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4.2×10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  <w:vertAlign w:val="superscript"/>
              </w:rPr>
              <w:t>3</w:t>
            </w:r>
          </w:p>
        </w:tc>
      </w:tr>
      <w:tr w:rsidR="005713C7" w:rsidTr="005713C7">
        <w:trPr>
          <w:trHeight w:val="375"/>
        </w:trPr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713C7" w:rsidRDefault="005713C7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煤油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713C7" w:rsidRDefault="005713C7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2.1×10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  <w:vertAlign w:val="superscript"/>
              </w:rPr>
              <w:t>3</w:t>
            </w:r>
          </w:p>
        </w:tc>
      </w:tr>
      <w:tr w:rsidR="005713C7" w:rsidTr="005713C7">
        <w:trPr>
          <w:trHeight w:val="375"/>
        </w:trPr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713C7" w:rsidRDefault="005713C7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砂石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713C7" w:rsidRDefault="005713C7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约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0.92×10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  <w:vertAlign w:val="superscript"/>
              </w:rPr>
              <w:t>3</w:t>
            </w:r>
          </w:p>
        </w:tc>
      </w:tr>
    </w:tbl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一杯水倒出一半，杯内剩余水的比热容变小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水和砂石放出相等热量，水的温度降低得较多</w:t>
      </w:r>
    </w:p>
    <w:p w:rsidR="005713C7" w:rsidRDefault="005713C7" w:rsidP="005713C7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>C. 水的比热容表示水的温度升高</w:t>
      </w:r>
      <w:r>
        <w:rPr>
          <w:rFonts w:ascii="Times New Roman" w:eastAsia="Times New Roman" w:hAnsi="Times New Roman" w:cs="Times New Roman"/>
          <w:color w:val="000000"/>
        </w:rPr>
        <w:t>1°C</w:t>
      </w:r>
      <w:r>
        <w:rPr>
          <w:rFonts w:hint="eastAsia"/>
          <w:color w:val="000000"/>
        </w:rPr>
        <w:t>吸收的热量是</w:t>
      </w:r>
      <w:r>
        <w:rPr>
          <w:rFonts w:ascii="Times New Roman" w:eastAsia="Times New Roman" w:hAnsi="Times New Roman" w:cs="Times New Roman"/>
          <w:color w:val="000000"/>
        </w:rPr>
        <w:t>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</w:t>
      </w:r>
    </w:p>
    <w:p w:rsidR="005713C7" w:rsidRDefault="005713C7" w:rsidP="005713C7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D. 质量相等的水和煤油，吸收相等热量，煤油温度升高得较多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D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．比热容是物质特有的一种物理属性，只跟物质的种类、状态有关，所以一杯水倒出一半，杯内剩余水的比热容不变，故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错误；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．根据</w:t>
      </w:r>
      <w:r>
        <w:rPr>
          <w:rFonts w:hint="eastAsia"/>
        </w:rPr>
        <w:object w:dxaOrig="100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alt="学科网(www.zxxk.com)--教育资源门户，提供试卷、教案、课件、论文、素材以及各类教学资源下载，还有大量而丰富的教学相关资讯！" style="width:50.25pt;height:14.25pt;mso-wrap-style:square;mso-position-horizontal-relative:page;mso-position-vertical-relative:page" o:ole="">
            <v:imagedata r:id="rId10" o:title="eqId09e629e40c06402cb1beaa9b39adbf62"/>
          </v:shape>
          <o:OLEObject Type="Embed" ProgID="Equation.DSMT4" ShapeID="对象 2" DrawAspect="Content" ObjectID="_1658064858" r:id="rId11"/>
        </w:object>
      </w:r>
      <w:r>
        <w:rPr>
          <w:rFonts w:hint="eastAsia"/>
          <w:color w:val="000000"/>
        </w:rPr>
        <w:t>可知，相同质量的水和沙石放出相等热量，由于沙石的比热容比水小，则沙石的温度降低得较多，故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错误；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．水的比热容表示的是</w:t>
      </w:r>
      <w:r>
        <w:rPr>
          <w:rFonts w:ascii="Times New Roman" w:eastAsia="Times New Roman" w:hAnsi="Times New Roman" w:cs="Times New Roman"/>
          <w:color w:val="000000"/>
        </w:rPr>
        <w:t>1kg</w:t>
      </w:r>
      <w:r>
        <w:rPr>
          <w:rFonts w:hint="eastAsia"/>
          <w:color w:val="000000"/>
        </w:rPr>
        <w:t>的水温度升高（或降低）</w:t>
      </w:r>
      <w:r>
        <w:rPr>
          <w:rFonts w:ascii="Times New Roman" w:eastAsia="Times New Roman" w:hAnsi="Times New Roman" w:cs="Times New Roman"/>
          <w:color w:val="000000"/>
        </w:rPr>
        <w:t>1°C</w:t>
      </w:r>
      <w:r>
        <w:rPr>
          <w:rFonts w:hint="eastAsia"/>
          <w:color w:val="000000"/>
        </w:rPr>
        <w:t>时吸收（或放出）的热量是</w:t>
      </w:r>
      <w:r>
        <w:rPr>
          <w:rFonts w:ascii="Times New Roman" w:eastAsia="Times New Roman" w:hAnsi="Times New Roman" w:cs="Times New Roman"/>
          <w:color w:val="000000"/>
        </w:rPr>
        <w:t>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hint="eastAsia"/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错误；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．根据</w:t>
      </w:r>
      <w:r>
        <w:rPr>
          <w:rFonts w:hint="eastAsia"/>
        </w:rPr>
        <w:object w:dxaOrig="1005" w:dyaOrig="285">
          <v:shape id="对象 3" o:spid="_x0000_i1026" type="#_x0000_t75" alt="学科网(www.zxxk.com)--教育资源门户，提供试卷、教案、课件、论文、素材以及各类教学资源下载，还有大量而丰富的教学相关资讯！" style="width:50.25pt;height:14.25pt;mso-wrap-style:square;mso-position-horizontal-relative:page;mso-position-vertical-relative:page" o:ole="">
            <v:imagedata r:id="rId10" o:title="eqId09e629e40c06402cb1beaa9b39adbf62"/>
          </v:shape>
          <o:OLEObject Type="Embed" ProgID="Equation.DSMT4" ShapeID="对象 3" DrawAspect="Content" ObjectID="_1658064859" r:id="rId12"/>
        </w:object>
      </w:r>
      <w:r>
        <w:rPr>
          <w:rFonts w:hint="eastAsia"/>
          <w:color w:val="000000"/>
        </w:rPr>
        <w:t>可知，相同质量的水和煤油吸收相等热量，由于煤油的比热容比水小，则沙石的温度升高得较多，故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正确。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二、多项选择题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color w:val="FF0000"/>
        </w:rPr>
        <w:t>（2020·北京市）</w:t>
      </w:r>
      <w:r>
        <w:rPr>
          <w:rFonts w:hint="eastAsia"/>
          <w:color w:val="000000"/>
        </w:rPr>
        <w:t>如图所示，在一个配有活塞的厚玻璃筒里放一小团硝化棉，迅速压下活塞，观察到硝化棉燃烧起来。关于该实验，下列说法正确的是（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hint="eastAsia"/>
          <w:color w:val="000000"/>
        </w:rPr>
        <w:t xml:space="preserve">  ）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701675" cy="733425"/>
            <wp:effectExtent l="0" t="0" r="3175" b="9525"/>
            <wp:docPr id="9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硝化棉被点燃，表明筒内气体的温度升高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下压活塞的过程中，筒内气体内能减小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下压活塞的过程中，活塞对筒内气体做了功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下压活塞的过程中，气体的内能转化为活塞的机械能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AC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ABC</w:t>
      </w:r>
      <w:r>
        <w:rPr>
          <w:rFonts w:hint="eastAsia"/>
          <w:color w:val="000000"/>
        </w:rPr>
        <w:t>．迅速压下活塞，此时活塞对筒内的空气做功，空气的内能变大，温度升高，空气和棉花之间发生热传递，使得棉花的温度升高，达到着火点，发生燃烧，故</w:t>
      </w:r>
      <w:r>
        <w:rPr>
          <w:rFonts w:ascii="Times New Roman" w:eastAsia="Times New Roman" w:hAnsi="Times New Roman" w:cs="Times New Roman"/>
          <w:color w:val="000000"/>
        </w:rPr>
        <w:t>AC</w:t>
      </w:r>
      <w:r>
        <w:rPr>
          <w:rFonts w:hint="eastAsia"/>
          <w:color w:val="000000"/>
        </w:rPr>
        <w:t>正确，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错误；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．下压活塞时，活塞对筒内的空气做功，活塞的机械能转化为空气的内能，故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错误。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AC</w:t>
      </w:r>
      <w:r>
        <w:rPr>
          <w:rFonts w:hint="eastAsia"/>
          <w:color w:val="000000"/>
        </w:rPr>
        <w:t>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8.</w:t>
      </w:r>
      <w:r>
        <w:rPr>
          <w:rFonts w:hint="eastAsia"/>
          <w:color w:val="FF0000"/>
        </w:rPr>
        <w:t>（2020·北京市）</w:t>
      </w:r>
      <w:r>
        <w:rPr>
          <w:rFonts w:hint="eastAsia"/>
          <w:color w:val="000000"/>
        </w:rPr>
        <w:t>关于分子的热运动和分子之间的作用力，下列说法正确的是（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hint="eastAsia"/>
          <w:color w:val="000000"/>
        </w:rPr>
        <w:t>）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扩散现象说明分子是运动的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固体之间也可以发生扩散现象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液体很难被压缩，是由于液体分子间存在引力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固体很难被拉伸，说明固体分子间只存在引力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AB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．扩散现象是由于分子在做不停息地无规则运动造成的，故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正确；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．扩散现象是不同的物质相互接触时，彼此进入对方的现象，固体、液体、气体之间都可以发生扩散现象，故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正确。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CD</w:t>
      </w:r>
      <w:r>
        <w:rPr>
          <w:rFonts w:hint="eastAsia"/>
          <w:color w:val="000000"/>
        </w:rPr>
        <w:t>．分子引力、和斥力同时存在，距离较近时，表现为斥力，距离较远时表现为引力；液体很难被压缩，是因为液体分子排列相对紧密，分子之间距离小，表现为斥力；固体很难被拉伸，是因为固体的分子排列规则且紧密，分子之间距离小，表现为斥力。故</w:t>
      </w:r>
      <w:r>
        <w:rPr>
          <w:rFonts w:ascii="Times New Roman" w:eastAsia="Times New Roman" w:hAnsi="Times New Roman" w:cs="Times New Roman"/>
          <w:color w:val="000000"/>
        </w:rPr>
        <w:t>CD</w:t>
      </w:r>
      <w:r>
        <w:rPr>
          <w:rFonts w:hint="eastAsia"/>
          <w:color w:val="000000"/>
        </w:rPr>
        <w:t>错误。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故选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hint="eastAsia"/>
          <w:color w:val="000000"/>
        </w:rPr>
        <w:t>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三、填空题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color w:val="FF0000"/>
        </w:rPr>
        <w:t>（2020·天津市)</w:t>
      </w:r>
      <w:r>
        <w:rPr>
          <w:rFonts w:hint="eastAsia"/>
          <w:color w:val="000000"/>
        </w:rPr>
        <w:t>端午佳节，粽香万里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hint="eastAsia"/>
          <w:color w:val="000000"/>
        </w:rPr>
        <w:t>煮粽子是通过______（选填“做功”或“热传递”）的方式来增大粽子的内能；煮熟的粽子散发出香味，这是______现象。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(1). 热传递    (2). 扩散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hint="eastAsia"/>
          <w:color w:val="000000"/>
        </w:rPr>
        <w:t>煮粽子是通过热传递的方式来增大粽子的内能。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hint="eastAsia"/>
          <w:color w:val="000000"/>
        </w:rPr>
        <w:t>煮熟的粽子散发出香味，是分子在不停地做无规则运动，属扩散现象。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10.</w:t>
      </w:r>
      <w:r>
        <w:rPr>
          <w:rFonts w:hint="eastAsia"/>
          <w:color w:val="FF0000"/>
        </w:rPr>
        <w:t>（2020·宁夏)</w:t>
      </w:r>
      <w:r>
        <w:rPr>
          <w:rFonts w:hint="eastAsia"/>
          <w:color w:val="000000"/>
        </w:rPr>
        <w:t>建设具有国际先进水平的空间站，解决较大规模的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hint="eastAsia"/>
          <w:color w:val="000000"/>
        </w:rPr>
        <w:t>长期有人照料的空间站应用问题，是我国载人航天工程“三步走”发展战略中第三步的任务目标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hint="eastAsia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hint="eastAsia"/>
          <w:color w:val="000000"/>
        </w:rPr>
        <w:t>日</w:t>
      </w:r>
      <w:r>
        <w:rPr>
          <w:rFonts w:ascii="Times New Roman" w:eastAsia="Times New Roman" w:hAnsi="Times New Roman" w:cs="Times New Roman"/>
          <w:color w:val="000000"/>
        </w:rPr>
        <w:t>18</w:t>
      </w:r>
      <w:r>
        <w:rPr>
          <w:rFonts w:hint="eastAsia"/>
          <w:color w:val="000000"/>
        </w:rPr>
        <w:t>时，长征五号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运载火箭在海南文昌首飞成功，正式拉开我国载人航天工程第三步任务的序幕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hint="eastAsia"/>
          <w:color w:val="000000"/>
        </w:rPr>
        <w:t>如图所示，是火箭首飞时的情景∶该火箭起飞后，此过程，火箭箭体与空气摩擦会发热，这是通过</w:t>
      </w:r>
      <w:r>
        <w:rPr>
          <w:rFonts w:ascii="Times New Roman" w:eastAsia="Times New Roman" w:hAnsi="Times New Roman" w:cs="Times New Roman"/>
          <w:i/>
          <w:color w:val="000000"/>
        </w:rPr>
        <w:t>_______</w:t>
      </w:r>
      <w:r>
        <w:rPr>
          <w:rFonts w:hint="eastAsia"/>
          <w:color w:val="000000"/>
        </w:rPr>
        <w:t>改变箭体的内能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i/>
          <w:noProof/>
          <w:color w:val="000000"/>
        </w:rPr>
        <w:drawing>
          <wp:inline distT="0" distB="0" distL="0" distR="0">
            <wp:extent cx="1148080" cy="1105535"/>
            <wp:effectExtent l="0" t="0" r="0" b="0"/>
            <wp:docPr id="8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(4). 做功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[4]</w:t>
      </w:r>
      <w:r>
        <w:rPr>
          <w:rFonts w:hint="eastAsia"/>
          <w:color w:val="000000"/>
        </w:rPr>
        <w:t>火箭箭体与空气摩擦会发热，这是通过做功改变箭体的内能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四、简答题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11.</w:t>
      </w:r>
      <w:r>
        <w:rPr>
          <w:rFonts w:hint="eastAsia"/>
          <w:color w:val="FF0000"/>
        </w:rPr>
        <w:t>（2020·宁夏)</w:t>
      </w:r>
      <w:r>
        <w:rPr>
          <w:rFonts w:hint="eastAsia"/>
          <w:color w:val="000000"/>
        </w:rPr>
        <w:t>宁夏中卫地区气候干燥，昼夜温差很大，当地特产压砂瓜，被称为“石头缝里长出的西瓜”，如图所示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hint="eastAsia"/>
          <w:color w:val="000000"/>
        </w:rPr>
        <w:t>每到种植季节，瓜农们把发了芽的西瓜种子种到覆盖了砂石的土壤中，这样可以利用砂石有效蓄水和保温，保证芽苗在深夜不会被冻伤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hint="eastAsia"/>
          <w:color w:val="000000"/>
        </w:rPr>
        <w:t>请你根据以上材料所给信息，利用比热容知识分析：为什么瓜农在土壤上覆盖砂石后，能起到保温作用？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647825" cy="1318260"/>
            <wp:effectExtent l="0" t="0" r="9525" b="0"/>
            <wp:docPr id="7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见解析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砂石覆盖后，白天可以减少水分的蒸发，晚上可以凝聚水汽渗入土壤，保证土壤的含水量。因水的比热容较大，吸放热能力强，白天土壤中的水分吸收热量，晚上放出热量，控制土壤温度，能防止芽苗在深夜不被冻伤。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b/>
          <w:color w:val="000000"/>
        </w:rPr>
        <w:t>五</w:t>
      </w:r>
      <w:r>
        <w:rPr>
          <w:rFonts w:ascii="MS Mincho" w:eastAsia="MS Mincho" w:hAnsi="MS Mincho" w:cs="MS Mincho" w:hint="eastAsia"/>
          <w:b/>
          <w:color w:val="000000"/>
        </w:rPr>
        <w:t>､</w:t>
      </w:r>
      <w:r>
        <w:rPr>
          <w:rFonts w:hint="eastAsia"/>
          <w:b/>
          <w:color w:val="000000"/>
        </w:rPr>
        <w:t>计算题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12.</w:t>
      </w:r>
      <w:r>
        <w:rPr>
          <w:rFonts w:hint="eastAsia"/>
          <w:color w:val="FF0000"/>
        </w:rPr>
        <w:t>（2020·天津市)</w:t>
      </w:r>
      <w:r>
        <w:rPr>
          <w:rFonts w:hint="eastAsia"/>
          <w:color w:val="000000"/>
        </w:rPr>
        <w:t>小华在天津的家中用电热水壸烧水，将质量为</w:t>
      </w:r>
      <w:r>
        <w:rPr>
          <w:rFonts w:ascii="Times New Roman" w:eastAsia="Times New Roman" w:hAnsi="Times New Roman" w:cs="Times New Roman"/>
          <w:color w:val="000000"/>
        </w:rPr>
        <w:t>2kg</w:t>
      </w:r>
      <w:r>
        <w:rPr>
          <w:rFonts w:hint="eastAsia"/>
          <w:color w:val="000000"/>
        </w:rPr>
        <w:t>的水从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hint="eastAsia"/>
          <w:color w:val="000000"/>
        </w:rPr>
        <w:t>℃加热到</w:t>
      </w:r>
      <w:r>
        <w:rPr>
          <w:rFonts w:ascii="Times New Roman" w:eastAsia="Times New Roman" w:hAnsi="Times New Roman" w:cs="Times New Roman"/>
          <w:color w:val="000000"/>
        </w:rPr>
        <w:t>70</w:t>
      </w:r>
      <w:r>
        <w:rPr>
          <w:rFonts w:hint="eastAsia"/>
          <w:color w:val="000000"/>
        </w:rPr>
        <w:t>℃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hint="eastAsia"/>
          <w:color w:val="000000"/>
        </w:rPr>
        <w:t>已知水的比热容</w:t>
      </w:r>
      <w:r>
        <w:rPr>
          <w:rFonts w:hint="eastAsia"/>
        </w:rPr>
        <w:object w:dxaOrig="2340" w:dyaOrig="390">
          <v:shape id="对象 9" o:spid="_x0000_i1027" type="#_x0000_t75" alt="学科网(www.zxxk.com)--教育资源门户，提供试卷、教案、课件、论文、素材以及各类教学资源下载，还有大量而丰富的教学相关资讯！" style="width:117pt;height:19.5pt;mso-wrap-style:square;mso-position-horizontal-relative:page;mso-position-vertical-relative:page" o:ole="">
            <v:imagedata r:id="rId16" o:title="eqIdc87a34e2ee4b4c7a8b54f8d9d8d5050a"/>
          </v:shape>
          <o:OLEObject Type="Embed" ProgID="Equation.DSMT4" ShapeID="对象 9" DrawAspect="Content" ObjectID="_1658064860" r:id="rId17"/>
        </w:object>
      </w:r>
      <w:r>
        <w:rPr>
          <w:rFonts w:hint="eastAsia"/>
          <w:color w:val="000000"/>
        </w:rPr>
        <w:t>，求水吸收的热量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</w:rPr>
        <w:object w:dxaOrig="975" w:dyaOrig="330">
          <v:shape id="对象 10" o:spid="_x0000_i1028" type="#_x0000_t75" alt="学科网(www.zxxk.com)--教育资源门户，提供试卷、教案、课件、论文、素材以及各类教学资源下载，还有大量而丰富的教学相关资讯！" style="width:48.75pt;height:16.5pt;mso-wrap-style:square;mso-position-horizontal-relative:page;mso-position-vertical-relative:page" o:ole="">
            <v:imagedata r:id="rId18" o:title="eqId186e088b2d61480da7bbd0120b1d52f2"/>
          </v:shape>
          <o:OLEObject Type="Embed" ProgID="Equation.DSMT4" ShapeID="对象 10" DrawAspect="Content" ObjectID="_1658064861" r:id="rId19"/>
        </w:objec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【详解】由</w:t>
      </w:r>
      <w:r>
        <w:rPr>
          <w:rFonts w:hint="eastAsia"/>
        </w:rPr>
        <w:object w:dxaOrig="1140" w:dyaOrig="360">
          <v:shape id="对象 11" o:spid="_x0000_i1029" type="#_x0000_t75" alt="学科网(www.zxxk.com)--教育资源门户，提供试卷、教案、课件、论文、素材以及各类教学资源下载，还有大量而丰富的教学相关资讯！" style="width:57pt;height:18pt;mso-wrap-style:square;mso-position-horizontal-relative:page;mso-position-vertical-relative:page" o:ole="">
            <v:imagedata r:id="rId20" o:title="eqIdd35b22fce5e14f1ebca2957a5c521f2a"/>
          </v:shape>
          <o:OLEObject Type="Embed" ProgID="Equation.DSMT4" ShapeID="对象 11" DrawAspect="Content" ObjectID="_1658064862" r:id="rId21"/>
        </w:object>
      </w:r>
      <w:r>
        <w:rPr>
          <w:rFonts w:hint="eastAsia"/>
          <w:color w:val="000000"/>
        </w:rPr>
        <w:t>可得水吸收的热量</w:t>
      </w:r>
    </w:p>
    <w:p w:rsidR="005713C7" w:rsidRDefault="005713C7" w:rsidP="005713C7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7065" w:dyaOrig="405">
          <v:shape id="对象 12" o:spid="_x0000_i1030" type="#_x0000_t75" alt="学科网(www.zxxk.com)--教育资源门户，提供试卷、教案、课件、论文、素材以及各类教学资源下载，还有大量而丰富的教学相关资讯！" style="width:353.25pt;height:20.25pt;mso-wrap-style:square;mso-position-horizontal-relative:page;mso-position-vertical-relative:page" o:ole="">
            <v:imagedata r:id="rId22" o:title="eqId4d41791656d545e3818e5b4e084af1d8"/>
          </v:shape>
          <o:OLEObject Type="Embed" ProgID="Equation.DSMT4" ShapeID="对象 12" DrawAspect="Content" ObjectID="_1658064863" r:id="rId23"/>
        </w:object>
      </w:r>
    </w:p>
    <w:p w:rsidR="005713C7" w:rsidRDefault="005713C7" w:rsidP="005713C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答：水吸收的热量</w:t>
      </w:r>
      <w:r>
        <w:rPr>
          <w:rFonts w:hint="eastAsia"/>
        </w:rPr>
        <w:object w:dxaOrig="975" w:dyaOrig="330">
          <v:shape id="对象 13" o:spid="_x0000_i1031" type="#_x0000_t75" alt="学科网(www.zxxk.com)--教育资源门户，提供试卷、教案、课件、论文、素材以及各类教学资源下载，还有大量而丰富的教学相关资讯！" style="width:48.75pt;height:16.5pt;mso-wrap-style:square;mso-position-horizontal-relative:page;mso-position-vertical-relative:page" o:ole="">
            <v:imagedata r:id="rId18" o:title="eqId186e088b2d61480da7bbd0120b1d52f2"/>
          </v:shape>
          <o:OLEObject Type="Embed" ProgID="Equation.DSMT4" ShapeID="对象 13" DrawAspect="Content" ObjectID="_1658064864" r:id="rId24"/>
        </w:object>
      </w:r>
      <w:r>
        <w:rPr>
          <w:rFonts w:hint="eastAsia"/>
          <w:color w:val="000000"/>
        </w:rPr>
        <w:t>。</w:t>
      </w:r>
    </w:p>
    <w:p w:rsidR="005713C7" w:rsidRDefault="005713C7" w:rsidP="005713C7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hint="eastAsia"/>
          <w:snapToGrid w:val="0"/>
          <w:color w:val="FF0000"/>
          <w:kern w:val="0"/>
        </w:rPr>
      </w:pPr>
    </w:p>
    <w:p w:rsidR="005713C7" w:rsidRPr="00CE5262" w:rsidRDefault="005713C7" w:rsidP="00730E38"/>
    <w:sectPr w:rsidR="005713C7" w:rsidRPr="00CE5262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C02" w:rsidRDefault="000F3C02" w:rsidP="004D7D64">
      <w:r>
        <w:separator/>
      </w:r>
    </w:p>
  </w:endnote>
  <w:endnote w:type="continuationSeparator" w:id="0">
    <w:p w:rsidR="000F3C02" w:rsidRDefault="000F3C02" w:rsidP="004D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C02" w:rsidRDefault="000F3C02" w:rsidP="004D7D64">
      <w:r>
        <w:separator/>
      </w:r>
    </w:p>
  </w:footnote>
  <w:footnote w:type="continuationSeparator" w:id="0">
    <w:p w:rsidR="000F3C02" w:rsidRDefault="000F3C02" w:rsidP="004D7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D64" w:rsidRDefault="004D7D64">
    <w:pPr>
      <w:pStyle w:val="a3"/>
    </w:pPr>
    <w:r w:rsidRPr="004D7D64">
      <w:rPr>
        <w:rFonts w:hint="eastAsia"/>
      </w:rPr>
      <w:t>2020</w:t>
    </w:r>
    <w:r w:rsidRPr="004D7D64">
      <w:rPr>
        <w:rFonts w:hint="eastAsia"/>
      </w:rPr>
      <w:t>年全国各地中考物理真题分类汇编（第</w:t>
    </w:r>
    <w:r w:rsidRPr="004D7D64">
      <w:rPr>
        <w:rFonts w:hint="eastAsia"/>
      </w:rPr>
      <w:t>3</w:t>
    </w:r>
    <w:r w:rsidRPr="004D7D64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58F"/>
    <w:rsid w:val="00012F4C"/>
    <w:rsid w:val="0007558F"/>
    <w:rsid w:val="000B65D2"/>
    <w:rsid w:val="000D3091"/>
    <w:rsid w:val="000F3C02"/>
    <w:rsid w:val="00166069"/>
    <w:rsid w:val="004A31E4"/>
    <w:rsid w:val="004D7D64"/>
    <w:rsid w:val="005713C7"/>
    <w:rsid w:val="00730E38"/>
    <w:rsid w:val="0084629A"/>
    <w:rsid w:val="00933407"/>
    <w:rsid w:val="00947374"/>
    <w:rsid w:val="009722A5"/>
    <w:rsid w:val="009800DE"/>
    <w:rsid w:val="009F4790"/>
    <w:rsid w:val="00A94643"/>
    <w:rsid w:val="00B61215"/>
    <w:rsid w:val="00B94B71"/>
    <w:rsid w:val="00BC7FEC"/>
    <w:rsid w:val="00BD6EDB"/>
    <w:rsid w:val="00BE28A0"/>
    <w:rsid w:val="00CE5262"/>
    <w:rsid w:val="00D63D3E"/>
    <w:rsid w:val="00DB271A"/>
    <w:rsid w:val="00EF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3.bin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1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574</Words>
  <Characters>3277</Characters>
  <Application>Microsoft Office Word</Application>
  <DocSecurity>0</DocSecurity>
  <Lines>27</Lines>
  <Paragraphs>7</Paragraphs>
  <ScaleCrop>false</ScaleCrop>
  <Company>China</Company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2020-08-04T08:48:00Z</dcterms:created>
  <dcterms:modified xsi:type="dcterms:W3CDTF">2020-08-04T08:48:00Z</dcterms:modified>
</cp:coreProperties>
</file>